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梅菉</w:t>
      </w:r>
      <w:r>
        <w:rPr>
          <w:rFonts w:hint="eastAsia"/>
          <w:sz w:val="28"/>
          <w:szCs w:val="28"/>
          <w:lang w:val="en-US" w:eastAsia="zh-CN"/>
        </w:rPr>
        <w:t>梅北路72号某木器加工</w:t>
      </w:r>
      <w:r>
        <w:rPr>
          <w:rFonts w:hint="eastAsia"/>
          <w:sz w:val="28"/>
          <w:szCs w:val="28"/>
          <w:lang w:eastAsia="zh-CN"/>
        </w:rPr>
        <w:t>店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存在问题：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电线未套管，使用闸刀开关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5272405" cy="3950335"/>
            <wp:effectExtent l="0" t="0" r="4445" b="12065"/>
            <wp:docPr id="3" name="图片 3" descr="微信图片_20220225154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2251546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5" name="图片 5" descr="微信图片_20220225143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2251439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6" name="图片 6" descr="微信图片_202202251439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22514393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810B4"/>
    <w:rsid w:val="086A3F92"/>
    <w:rsid w:val="190E49B4"/>
    <w:rsid w:val="24075B97"/>
    <w:rsid w:val="628B7B6C"/>
    <w:rsid w:val="6332124D"/>
    <w:rsid w:val="6CC97549"/>
    <w:rsid w:val="77F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2022-01-06T07:16:00Z</dcterms:created>
  <dc:creator>Administrator</dc:creator>
  <cp:lastModifiedBy>Administrator</cp:lastModifiedBy>
  <cp:lastPrinted>2022-02-25T07:48:00Z</cp:lastPrinted>
  <dcterms:modified xsi:type="dcterms:W3CDTF">2022-02-25T08:57:35Z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37B1CA7DC0B845EFBAE23BCE448A92CC</vt:lpwstr>
  </property>
</Properties>
</file>